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19" w:rsidRPr="00EE6DB4" w:rsidRDefault="00407F19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 Black" w:hAnsi="Arial Black" w:cs="Arial"/>
          <w:sz w:val="36"/>
          <w:szCs w:val="36"/>
        </w:rPr>
      </w:pPr>
      <w:r w:rsidRPr="00EE6DB4">
        <w:rPr>
          <w:rFonts w:ascii="Arial Black" w:eastAsia="Times New Roman" w:hAnsi="Arial Black" w:cs="Arial"/>
          <w:b/>
          <w:bCs/>
          <w:color w:val="000000"/>
          <w:sz w:val="36"/>
          <w:szCs w:val="36"/>
          <w:lang w:val="en-US"/>
        </w:rPr>
        <w:t>EVOLUTSIYANING SINTETIK NAZARIYASI</w:t>
      </w:r>
    </w:p>
    <w:p w:rsidR="00407F19" w:rsidRPr="00EE6DB4" w:rsidRDefault="00407F19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Arial"/>
          <w:sz w:val="28"/>
          <w:szCs w:val="28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XX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asrga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kelib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irsiyat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va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o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>'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zgaruvchanlik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,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bir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va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har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xil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turga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kiruvchi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organizmlar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orasidagi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munosabatlar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,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tur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strukturasi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kabi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masalalar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atroflicha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o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>'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rganila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boshlandi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Genetika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,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ekologiya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,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molekulyar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biologiya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singari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biologiyaning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yangi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shoxobchalari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shakllandi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Mazkur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fanlarning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klassik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darvinizm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bilan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qo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>'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shilishi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natijasida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evolutsiyaning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sintetik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nazariyasi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yaratildi</w:t>
      </w:r>
      <w:r w:rsidRPr="00EE6DB4">
        <w:rPr>
          <w:rFonts w:ascii="Arial Black" w:hAnsi="Arial Black" w:cs="Times New Roman"/>
          <w:color w:val="000000"/>
          <w:sz w:val="28"/>
          <w:szCs w:val="28"/>
        </w:rPr>
        <w:t xml:space="preserve">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Bu nazariya-ning asosiy qoidalari bo'lib: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1.  Evolutsiyaning boshlang'ich materiali mutatsion va kombi-nativ o'zgaruvchanlik hisoblanadi.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2.  Evolutsiyaning boshlang'ich birligi populyatsiya sanaladi.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3.   Evolutsiyaning boshlang'ich omili populyatsiya to'lqini, genetik-avtomatik jarayonlar va alohidalanishdan iborat.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4.  Har bir tur populyatsiyalardan tashkil topgan.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5.  Tur morfologik, bioximik, fizi</w:t>
      </w:r>
      <w:r w:rsidR="00577400"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ologik, ekologik, genetik jihat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dan nisbatan farqlanuvchi, jinsiy jihatdan alohidalashgan kenja tur, populyatsiyalar majmuasidan tashkil topgan.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6.  Genlar almashishi, oqimi faqat tur doirasida amalga oshadi.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7.  Evolutsiya divergent, ya'ni bir ajdod turdan bir necha yangi turlar kelib chiqishi, ayrim hollarda esa yagona ajdod turdan yago-na yangi tur kelib chiqishi ko'rinishida bo'ladi.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8.   Evolutsiya asta-sekin kechuvchi uzoq muddatli jarayon bo'lib, bunda turlarning kelib chiqishi bir populyatsiyaning boshqa, yangi populyatsiya bilan almashishi orqali tavsiflanadigan evolu-tsion bosqich sanaladi.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9.  Turning asosiy mezoni jinsiy alohidalanish ekanligi e'tiborga olinsa, mazkur mezonni jinsi yaxshi ifodalanmagan organizmlarga nisbatan tatbiq qilib bo'lmaydi.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10.  Mikroevolutsiya tur doirasidagi, makroevolutsiya esa turdan yuqori taksonlardagi evolyutsion jarayonlarni ifodalaydi.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Arial"/>
          <w:b/>
          <w:bCs/>
          <w:color w:val="000000"/>
          <w:sz w:val="28"/>
          <w:szCs w:val="28"/>
          <w:lang w:val="en-US"/>
        </w:rPr>
        <w:t>Mikroevolutsiya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Tur doirasidagi evolutsiya jarayonlari haqida so'z yuritilar ekan, awalo evolutsiyaning boshlang'ich birligi, materiali, hodisasi va omillari kabi tushunchalarni bir-biridan farq qilish zarur.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lastRenderedPageBreak/>
        <w:t xml:space="preserve">Populyatsiya evolutsiyaning boshlang'ich birligi.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Har bir turga kiruvchi organizmlar areal doirada bir xil tarqalmagan bo'lib, ba'zi joylarida siyrak, boshqa joylarda esa zich joylashgan. Chunonchi, qayin G'arbiy Sibirning o'rmon-dashtida kichik-kichik daraxtzor holida tarqalgam Bir turga kiruvchi individlarning arealda bir xil tarqalmasligi, turli yerlarda hayo</w:t>
      </w:r>
      <w:r w:rsidR="0062437F"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t sharoitining har xil bo'lishi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dandir. Populyatsiya deyilganda bir tur tarqalgan arealning ma'lum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qismida joylashgan shu turga mansub boshqa populyatsiyalardan ayrim belgi-xossalari bilan farq qiluvchi, nisbatan alohidalashgan, urchib ko'paya oladigan individlar yig'indisi tushuniladi. Populyatsiya evolutsiyaning boshlang'ich birligi deyilishiga sabab shuki, u tur doirasidagi mustaqil evolutsion rivojlanish mumkin bo'lgan organizmlarning kichik yig'indisidir. Tur doirasida orga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nizmlar oila, gala, poda bo'lib yashaydilar. Lekin ular uzoq mud-dat shunday holatda bo'lmay, tezda tarqalib ketishlari mumkin. Shunga binoan ular evolutsiyaning boshlang'ich birligi bo'la olmaydi. Turning arealda egallagan joyiga qarab unda populyat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siyalar soni har xil bo'ladi. Keng arealda va sharoiti xilma-xil joy-lardagi turlarda populyatsiyalar soni ko'p, tor arealda tarqalgan turlarda populyatsiyalar soni kam bo'ladi. Har xil turga kiruvchi populyatsiyalar bir-biridan awalo egallagan areali hajmi bilan farq qiladi. Areal hajmi hayvonlarning harakatlanish tezligi, o'simlik-larning esa chetdan changlanish masofasiga bog'liq. Chunonchi, tok shilliqqurtining harakatlanish radiusi bir necha o'n metr bo'lsa, shimol tulkisining harakatlanish radiusi bir necha yuz kilometrga cho'ziladi.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Evolutsiyaning boshlang'ich materiali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mutatsion va kombinativ o'zgaruvchanlik hisoblanadi. Mutatsiyalar gen, xromosoma, genom va sitoplazmatik xillarga bo'linadi. Gen tushunchasi sizga sitologiya va genetika asoslaridan ma'lum. Gen tarkibidagi nuk-leotidlar sonining ortishi, kamayishi yoki o'rin almashinishi o'zgaruvchanlikni keltirib chiqaradi. Mutatsiya tasodifan va ahyon-ahyonda uchraydi. Gen mutatsiyalarining takrorlanishi 10"</w:t>
      </w:r>
      <w:r w:rsidRPr="00EE6DB4">
        <w:rPr>
          <w:rFonts w:ascii="Arial Black" w:hAnsi="Arial Black" w:cs="Times New Roman"/>
          <w:color w:val="000000"/>
          <w:sz w:val="28"/>
          <w:szCs w:val="28"/>
          <w:vertAlign w:val="superscript"/>
          <w:lang w:val="en-US"/>
        </w:rPr>
        <w:t>6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lang w:val="en-US"/>
        </w:rPr>
        <w:t>—10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vertAlign w:val="superscript"/>
          <w:lang w:val="en-US"/>
        </w:rPr>
        <w:t xml:space="preserve">-8 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lang w:val="en-US"/>
        </w:rPr>
        <w:t xml:space="preserve">ga teng. Xromosoma mutatsiyasi ayrim 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lang w:val="en-US"/>
        </w:rPr>
        <w:lastRenderedPageBreak/>
        <w:t>xromosomalarning biror qismi uzilib yoki ortib ketishi, o'rin almashinishi tufayli yuzaga keladi. Agar bir xromosomada bir necha yuz genlar borligi e'tibor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lang w:val="en-US"/>
        </w:rPr>
        <w:softHyphen/>
        <w:t>ga olinsa, u holda xromosoma mutatsiyalari juda katta o'zgarish-larga olib keladi, deb tasawur etish mumkin. Gen, xromosoma mutatsiyalariga qaraganda genom mutatsiyalar juda kam hollarda ro'y beradi.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Mutatsiyalarning ko'pchiligi zararli bo'ladi va tabiiy tanlanish orqali bartaraf etiladi.</w:t>
      </w:r>
    </w:p>
    <w:p w:rsidR="00C550CE" w:rsidRPr="00EE6DB4" w:rsidRDefault="00C550CE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Ayrim mutatsiyalar organizm uchun shu konkret sharoitda foy-dali bo'lishi mumkin. Bunday hollarda mutatsiyalar organizm urchiyotganda kelgusi bo'g'inlariga beriladi. U urchish natijasida asta-sekin ko'paya boradi. Har qanday foydali mutatsiyaga ega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bo'lsa ham yakka organizm hech bir payt evolutsion jarayonni hosil etolmaydi.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Evolutsiyaning boshlang'ich hodisasi.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Uzoq vaqt davom etadi-gan mutatsion o'zgaruvchanlik, tabiiy tanlanish bir populyatsiya doirasida har xil genotipli organizmlarning populyatsiyada tutgan o'rnini, boshqacha aytganda, populyatsiya genofondini nisbatan o'zgartirishi mumkin. Populyatsiya genofondining o'zgarishi evo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lutsion jarayon tomon qo'yilgan dastlabki qadamdir. Populyatsiya genofondining o'zgargan yoki o'zgarmaganligini qanday bilish mumkin?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Odatda populyatsiya genofondidagi u yoki bu gen ta'sirida vujudga kelgan belgini turli xil organizmlarni bir necha bo'g'inlar-da sanash orqali ularning har bir bo'g'indan takrorlariish miqdori aniqlanadi. Ularning o'zaro nisbatini taqqoslash yo'li bilan popu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lyatsiya genofondining o'zgargan yoki o'zgarmaganligi haqida mulohaza yuritiladi. 1928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lang w:val="en-US"/>
        </w:rPr>
        <w:t xml:space="preserve">— 1929-yillarda Amerika genetigi Meller retsessiv letal mutatsiyalarini aniqlash usullarini ixtiro etdi va bu bilan mutatsiyalarni tajriba orqali o'rganish mumkinligini isbotla-di. Populyatsiya genofondining uzoq davom etadigan, yo'naltiril-gan o'zgarishlari </w:t>
      </w:r>
      <w:r w:rsidRPr="00EE6DB4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lang w:val="en-US"/>
        </w:rPr>
        <w:t xml:space="preserve">evolutsiyaning boshlang'ich hodisasi 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lang w:val="en-US"/>
        </w:rPr>
        <w:t>deyiladi.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Evolutsiyaning boshlang'ich omillari. Genlar dreyfi.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 xml:space="preserve">Kichik populyatsiyalarda mutant allellarga ega individlar tez va tasodifiy o'zgarishi mumkin. Masalan, Rayt, bir necha oziqli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lastRenderedPageBreak/>
        <w:t>probirkaga A geni bo'yicha geterozigota bo'lgan ikkitadan erkak va urg'ochi dro-zofilalarni joylashtirib, ularning nasllari ustida kuzatish o'tkazdi. Bir necha bo'g'indan so'ng probirkadagi drozofilalar tekshirilganda, ba'zi populyatsiyada faqat mutant gomozigota borligi, boshqa po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 xml:space="preserve">pulyatsiya tarkibida u tamoman uchramasligi, uchinchilarida esa dominant ham retsessiv allel formalar borligi aniqlandi. Populyatsiya genofondidagi genlarning bunday tasodifiy o'zgarishi </w:t>
      </w:r>
      <w:r w:rsidRPr="00EE6DB4">
        <w:rPr>
          <w:rFonts w:ascii="Arial Black" w:hAnsi="Arial Black" w:cs="Times New Roman"/>
          <w:i/>
          <w:iCs/>
          <w:color w:val="000000"/>
          <w:sz w:val="28"/>
          <w:szCs w:val="28"/>
          <w:lang w:val="en-US"/>
        </w:rPr>
        <w:t xml:space="preserve">genlar dreyfi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deyiladi.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Populyatsiya to'lqini.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 xml:space="preserve">Sizlar o'z kuzatishingiz orqali ob-havo qulay bo'lgan yillari ayrim hayvon, o'simlik turiga kiruvchi organizmlarning ko'payib ketishi, hayot uchun noqulay bo'lgan yillarda esa keskin kamayib ketishini bilasiz. Har bir populyatsiya-ga kiruvchi organizmlar ham bunday hodisadan mustasno emas. Masalan, bahorda yog'in-sochin ko'p bo'lgan yillarda bir yillik, ko'p yillik o't o'simliklar </w:t>
      </w:r>
      <w:r w:rsidRPr="00EE6DB4">
        <w:rPr>
          <w:rFonts w:ascii="Arial Black" w:eastAsia="Times New Roman" w:hAnsi="Arial Black" w:cs="Times New Roman"/>
          <w:color w:val="000000"/>
          <w:sz w:val="28"/>
          <w:szCs w:val="28"/>
          <w:lang w:val="en-US"/>
        </w:rPr>
        <w:t>— boychechak, yaltirbosh, qo'ng'irbosh, qoqio't, ituzum avj olib o'sib, ko'p urug' beradi. Natijada ular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bilan oziqlanuvchi hasharotlar, o'txo'r hayvonlar soni ham ko'payib ketishi mumki</w:t>
      </w:r>
      <w:r w:rsidR="00577400"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n. Hasharotlarning, o'txo'r hay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vonlarning ko'payishi o'z navbatida hasharotxo'r qushlar, yirtqich hayvonlar sonining ham ortishiga olib keladi. jiopulyatsiya tarkibidagi organizmlar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 xml:space="preserve">ning son jihatdan ortib ketishi yoki nihoyatda kamayib ketilishi </w:t>
      </w:r>
      <w:r w:rsidRPr="00EE6DB4">
        <w:rPr>
          <w:rFonts w:ascii="Arial Black" w:hAnsi="Arial Black" w:cs="Times New Roman"/>
          <w:i/>
          <w:iCs/>
          <w:color w:val="000000"/>
          <w:sz w:val="28"/>
          <w:szCs w:val="28"/>
          <w:lang w:val="en-US"/>
        </w:rPr>
        <w:t xml:space="preserve">populyatsiya to'lqini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deb ataladij(27-rasm). Bunday voqealarning tez-tez takrorlanishi populyatsiya genofondining o'zgarishiga sabab bo'ladi.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Alohidalanish.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Darvin o'z vaqtida alohidalanish muhim evolutsion omil ekanligini, chunki u bir tur doirasida belgilarning tarqalishiga, turlarning o'zaro chatishmasligiga olib kelishini uqtirgan edi. Organizmlarda alohi-dalanishning bir necha xillari mavjud: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Geografik alohidalanish </w:t>
      </w:r>
      <w:r w:rsidR="00577400"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yirik daryo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lar, baland tog'lar va boshqa to'siqlar orqali ro'y beradi (28-rasm).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Biologik alohidalanish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esa tur ichidagi individlarning o'zaro chatish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masligiga olib keladi.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t xml:space="preserve">Ekologik alohidalanish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bir tur doirasidagi organizmlarning har xil vaqtdagi jinsiy faolligi va jinsiy yetilishi bilan aloqador.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b/>
          <w:bCs/>
          <w:color w:val="000000"/>
          <w:sz w:val="28"/>
          <w:szCs w:val="28"/>
          <w:lang w:val="en-US"/>
        </w:rPr>
        <w:lastRenderedPageBreak/>
        <w:t xml:space="preserve">Etiologik alohidalanish 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hayvonlarning xatti-harakati bilan alo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qador. Masalan, ba'zi qushlarning o'ziga xos sayrashi, urg'ochisi-ni o'ziga jalb qilishi bir-biridan farq qiladi.</w:t>
      </w:r>
    </w:p>
    <w:p w:rsidR="00130CC5" w:rsidRPr="00EE6DB4" w:rsidRDefault="00130CC5" w:rsidP="00EE6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sz w:val="28"/>
          <w:szCs w:val="28"/>
          <w:lang w:val="en-US"/>
        </w:rPr>
      </w:pP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Alohidalanishning turli shakllari uzoq muddat davomida har xil allellarga ega organizmlarning erkin chatishishini bartaraf etadi. Bu esa o'z navbatida alohidalashgan organizm guruhlarini bir-biridan farq qilishga, yangi populyatsiyalarning paydo bo'lishiga olib kela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di. Tabiiy tanlanishdan farqli o'laroq, yuqorida bayon etilgan evo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softHyphen/>
        <w:t>lutsiyaning boshlang'ich omillari</w:t>
      </w:r>
      <w:r w:rsidR="000A1F35"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 xml:space="preserve"> ma'lum yo'nalishga ega bo'lmay</w:t>
      </w:r>
      <w:r w:rsidRPr="00EE6DB4">
        <w:rPr>
          <w:rFonts w:ascii="Arial Black" w:hAnsi="Arial Black" w:cs="Times New Roman"/>
          <w:color w:val="000000"/>
          <w:sz w:val="28"/>
          <w:szCs w:val="28"/>
          <w:lang w:val="en-US"/>
        </w:rPr>
        <w:t>di.</w:t>
      </w:r>
    </w:p>
    <w:p w:rsidR="009404D2" w:rsidRPr="00EE6DB4" w:rsidRDefault="009404D2" w:rsidP="00EE6DB4">
      <w:pPr>
        <w:spacing w:line="240" w:lineRule="auto"/>
        <w:rPr>
          <w:rFonts w:ascii="Arial Black" w:hAnsi="Arial Black"/>
          <w:sz w:val="28"/>
          <w:szCs w:val="28"/>
          <w:lang w:val="en-US"/>
        </w:rPr>
      </w:pPr>
      <w:r w:rsidRPr="00EE6DB4"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2130384" cy="4537028"/>
            <wp:effectExtent l="19050" t="0" r="321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770" cy="454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A8C" w:rsidRPr="00EE6DB4" w:rsidRDefault="005D4A8C" w:rsidP="00EE6DB4">
      <w:pPr>
        <w:spacing w:line="240" w:lineRule="auto"/>
        <w:rPr>
          <w:rFonts w:ascii="Arial Black" w:hAnsi="Arial Black"/>
          <w:sz w:val="28"/>
          <w:szCs w:val="28"/>
          <w:lang w:val="en-US"/>
        </w:rPr>
      </w:pPr>
    </w:p>
    <w:sectPr w:rsidR="005D4A8C" w:rsidRPr="00EE6DB4" w:rsidSect="00EE6DB4">
      <w:footerReference w:type="default" r:id="rId8"/>
      <w:pgSz w:w="11906" w:h="16838"/>
      <w:pgMar w:top="1134" w:right="850" w:bottom="1134" w:left="1134" w:header="708" w:footer="43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153" w:rsidRDefault="00996153" w:rsidP="00EE6DB4">
      <w:pPr>
        <w:spacing w:after="0" w:line="240" w:lineRule="auto"/>
      </w:pPr>
      <w:r>
        <w:separator/>
      </w:r>
    </w:p>
  </w:endnote>
  <w:endnote w:type="continuationSeparator" w:id="1">
    <w:p w:rsidR="00996153" w:rsidRDefault="00996153" w:rsidP="00EE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DB4" w:rsidRDefault="00EE6DB4" w:rsidP="00EE6DB4">
    <w:pPr>
      <w:pStyle w:val="a8"/>
      <w:rPr>
        <w:lang w:val="en-US"/>
      </w:rPr>
    </w:pPr>
    <w:r>
      <w:rPr>
        <w:lang w:val="en-US"/>
      </w:rPr>
      <w:t xml:space="preserve">                                                                www.UzReferat.ucoz.net</w:t>
    </w:r>
  </w:p>
  <w:p w:rsidR="00EE6DB4" w:rsidRDefault="00EE6DB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153" w:rsidRDefault="00996153" w:rsidP="00EE6DB4">
      <w:pPr>
        <w:spacing w:after="0" w:line="240" w:lineRule="auto"/>
      </w:pPr>
      <w:r>
        <w:separator/>
      </w:r>
    </w:p>
  </w:footnote>
  <w:footnote w:type="continuationSeparator" w:id="1">
    <w:p w:rsidR="00996153" w:rsidRDefault="00996153" w:rsidP="00EE6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57AC9"/>
    <w:multiLevelType w:val="hybridMultilevel"/>
    <w:tmpl w:val="8E62CA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F19"/>
    <w:rsid w:val="000207A5"/>
    <w:rsid w:val="000A1F35"/>
    <w:rsid w:val="00130CC5"/>
    <w:rsid w:val="00296C5A"/>
    <w:rsid w:val="003D1FFB"/>
    <w:rsid w:val="00407F19"/>
    <w:rsid w:val="00460FD6"/>
    <w:rsid w:val="00577400"/>
    <w:rsid w:val="005D4A8C"/>
    <w:rsid w:val="0062437F"/>
    <w:rsid w:val="008F51A9"/>
    <w:rsid w:val="009404D2"/>
    <w:rsid w:val="00996153"/>
    <w:rsid w:val="00B61D8E"/>
    <w:rsid w:val="00C550CE"/>
    <w:rsid w:val="00D24747"/>
    <w:rsid w:val="00E87230"/>
    <w:rsid w:val="00EE6DB4"/>
    <w:rsid w:val="00EF2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4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51A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E6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6DB4"/>
  </w:style>
  <w:style w:type="paragraph" w:styleId="a8">
    <w:name w:val="footer"/>
    <w:basedOn w:val="a"/>
    <w:link w:val="a9"/>
    <w:semiHidden/>
    <w:unhideWhenUsed/>
    <w:rsid w:val="00EE6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semiHidden/>
    <w:rsid w:val="00EE6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2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1304</Words>
  <Characters>7437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2</cp:revision>
  <dcterms:created xsi:type="dcterms:W3CDTF">2011-04-18T10:20:00Z</dcterms:created>
  <dcterms:modified xsi:type="dcterms:W3CDTF">2011-04-18T10:20:00Z</dcterms:modified>
</cp:coreProperties>
</file>